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F6" w:rsidRPr="000361F6" w:rsidRDefault="000361F6" w:rsidP="000361F6">
      <w:pPr>
        <w:jc w:val="right"/>
        <w:rPr>
          <w:sz w:val="24"/>
          <w:szCs w:val="24"/>
        </w:rPr>
      </w:pPr>
      <w:bookmarkStart w:id="0" w:name="_GoBack"/>
      <w:r w:rsidRPr="000361F6">
        <w:rPr>
          <w:sz w:val="24"/>
          <w:szCs w:val="24"/>
        </w:rPr>
        <w:t>МОУ «Сабская средняя общеобразовательная школа»</w:t>
      </w:r>
    </w:p>
    <w:bookmarkEnd w:id="0"/>
    <w:p w:rsidR="000361F6" w:rsidRDefault="000361F6" w:rsidP="000361F6">
      <w:pPr>
        <w:jc w:val="right"/>
      </w:pPr>
    </w:p>
    <w:p w:rsidR="00F059C3" w:rsidRPr="000361F6" w:rsidRDefault="000361F6" w:rsidP="000361F6">
      <w:pPr>
        <w:jc w:val="center"/>
        <w:rPr>
          <w:sz w:val="28"/>
          <w:szCs w:val="28"/>
        </w:rPr>
      </w:pPr>
      <w:proofErr w:type="gramStart"/>
      <w:r w:rsidRPr="000361F6">
        <w:rPr>
          <w:sz w:val="28"/>
          <w:szCs w:val="28"/>
        </w:rPr>
        <w:t>С</w:t>
      </w:r>
      <w:proofErr w:type="gramEnd"/>
      <w:r w:rsidRPr="000361F6">
        <w:rPr>
          <w:sz w:val="28"/>
          <w:szCs w:val="28"/>
        </w:rPr>
        <w:t xml:space="preserve"> В Е Д Е Н И Я</w:t>
      </w:r>
    </w:p>
    <w:p w:rsidR="000361F6" w:rsidRPr="000361F6" w:rsidRDefault="000361F6" w:rsidP="000361F6">
      <w:pPr>
        <w:jc w:val="center"/>
        <w:rPr>
          <w:sz w:val="28"/>
          <w:szCs w:val="28"/>
        </w:rPr>
      </w:pPr>
      <w:r w:rsidRPr="000361F6">
        <w:rPr>
          <w:sz w:val="28"/>
          <w:szCs w:val="28"/>
        </w:rPr>
        <w:t>о реализуемых основных и дополнительных образовательных программах с указанием численности лиц, обучающихся за счет средств регионального бюджета</w:t>
      </w:r>
    </w:p>
    <w:p w:rsidR="000361F6" w:rsidRPr="000361F6" w:rsidRDefault="000361F6" w:rsidP="000361F6">
      <w:pPr>
        <w:jc w:val="center"/>
        <w:rPr>
          <w:sz w:val="28"/>
          <w:szCs w:val="28"/>
        </w:rPr>
      </w:pPr>
      <w:r w:rsidRPr="000361F6">
        <w:rPr>
          <w:sz w:val="28"/>
          <w:szCs w:val="28"/>
        </w:rPr>
        <w:t>на 01.09.2011 года</w:t>
      </w:r>
    </w:p>
    <w:p w:rsidR="000361F6" w:rsidRPr="000361F6" w:rsidRDefault="000361F6" w:rsidP="000361F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5245"/>
        <w:gridCol w:w="3543"/>
      </w:tblGrid>
      <w:tr w:rsidR="000361F6" w:rsidRPr="000361F6" w:rsidTr="000361F6">
        <w:tc>
          <w:tcPr>
            <w:tcW w:w="392" w:type="dxa"/>
          </w:tcPr>
          <w:p w:rsidR="000361F6" w:rsidRPr="000361F6" w:rsidRDefault="000361F6" w:rsidP="000361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361F6" w:rsidRPr="000361F6" w:rsidRDefault="000361F6" w:rsidP="000361F6">
            <w:pPr>
              <w:rPr>
                <w:sz w:val="28"/>
                <w:szCs w:val="28"/>
              </w:rPr>
            </w:pPr>
            <w:r w:rsidRPr="000361F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3543" w:type="dxa"/>
          </w:tcPr>
          <w:p w:rsidR="000361F6" w:rsidRPr="000361F6" w:rsidRDefault="000361F6" w:rsidP="000361F6">
            <w:pPr>
              <w:jc w:val="center"/>
              <w:rPr>
                <w:sz w:val="28"/>
                <w:szCs w:val="28"/>
              </w:rPr>
            </w:pPr>
            <w:r w:rsidRPr="000361F6">
              <w:rPr>
                <w:sz w:val="28"/>
                <w:szCs w:val="28"/>
              </w:rPr>
              <w:t xml:space="preserve">кол-во </w:t>
            </w:r>
            <w:proofErr w:type="gramStart"/>
            <w:r w:rsidRPr="000361F6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0361F6" w:rsidRPr="000361F6" w:rsidTr="000361F6">
        <w:tc>
          <w:tcPr>
            <w:tcW w:w="392" w:type="dxa"/>
          </w:tcPr>
          <w:p w:rsidR="000361F6" w:rsidRPr="000361F6" w:rsidRDefault="000361F6" w:rsidP="000361F6">
            <w:pPr>
              <w:jc w:val="center"/>
              <w:rPr>
                <w:sz w:val="28"/>
                <w:szCs w:val="28"/>
              </w:rPr>
            </w:pPr>
            <w:r w:rsidRPr="000361F6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0361F6" w:rsidRPr="000361F6" w:rsidRDefault="000361F6" w:rsidP="000361F6">
            <w:pPr>
              <w:rPr>
                <w:sz w:val="28"/>
                <w:szCs w:val="28"/>
              </w:rPr>
            </w:pPr>
            <w:r w:rsidRPr="000361F6">
              <w:rPr>
                <w:sz w:val="28"/>
                <w:szCs w:val="28"/>
              </w:rPr>
              <w:t>начального  общего образования</w:t>
            </w:r>
          </w:p>
        </w:tc>
        <w:tc>
          <w:tcPr>
            <w:tcW w:w="3543" w:type="dxa"/>
          </w:tcPr>
          <w:p w:rsidR="000361F6" w:rsidRPr="000361F6" w:rsidRDefault="000361F6" w:rsidP="000361F6">
            <w:pPr>
              <w:jc w:val="center"/>
              <w:rPr>
                <w:sz w:val="28"/>
                <w:szCs w:val="28"/>
              </w:rPr>
            </w:pPr>
            <w:r w:rsidRPr="000361F6">
              <w:rPr>
                <w:sz w:val="28"/>
                <w:szCs w:val="28"/>
              </w:rPr>
              <w:t>39</w:t>
            </w:r>
          </w:p>
        </w:tc>
      </w:tr>
      <w:tr w:rsidR="000361F6" w:rsidRPr="000361F6" w:rsidTr="000361F6">
        <w:tc>
          <w:tcPr>
            <w:tcW w:w="392" w:type="dxa"/>
          </w:tcPr>
          <w:p w:rsidR="000361F6" w:rsidRPr="000361F6" w:rsidRDefault="000361F6" w:rsidP="000361F6">
            <w:pPr>
              <w:jc w:val="center"/>
              <w:rPr>
                <w:sz w:val="28"/>
                <w:szCs w:val="28"/>
              </w:rPr>
            </w:pPr>
            <w:r w:rsidRPr="000361F6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0361F6" w:rsidRPr="000361F6" w:rsidRDefault="000361F6" w:rsidP="000361F6">
            <w:pPr>
              <w:rPr>
                <w:sz w:val="28"/>
                <w:szCs w:val="28"/>
              </w:rPr>
            </w:pPr>
            <w:r w:rsidRPr="000361F6">
              <w:rPr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3543" w:type="dxa"/>
          </w:tcPr>
          <w:p w:rsidR="000361F6" w:rsidRPr="000361F6" w:rsidRDefault="000361F6" w:rsidP="000361F6">
            <w:pPr>
              <w:jc w:val="center"/>
              <w:rPr>
                <w:sz w:val="28"/>
                <w:szCs w:val="28"/>
              </w:rPr>
            </w:pPr>
            <w:r w:rsidRPr="000361F6">
              <w:rPr>
                <w:sz w:val="28"/>
                <w:szCs w:val="28"/>
              </w:rPr>
              <w:t>47</w:t>
            </w:r>
          </w:p>
        </w:tc>
      </w:tr>
      <w:tr w:rsidR="000361F6" w:rsidRPr="000361F6" w:rsidTr="000361F6">
        <w:tc>
          <w:tcPr>
            <w:tcW w:w="392" w:type="dxa"/>
          </w:tcPr>
          <w:p w:rsidR="000361F6" w:rsidRPr="000361F6" w:rsidRDefault="000361F6" w:rsidP="000361F6">
            <w:pPr>
              <w:jc w:val="center"/>
              <w:rPr>
                <w:sz w:val="28"/>
                <w:szCs w:val="28"/>
              </w:rPr>
            </w:pPr>
            <w:r w:rsidRPr="000361F6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0361F6" w:rsidRPr="000361F6" w:rsidRDefault="000361F6" w:rsidP="000361F6">
            <w:pPr>
              <w:rPr>
                <w:sz w:val="28"/>
                <w:szCs w:val="28"/>
              </w:rPr>
            </w:pPr>
            <w:r w:rsidRPr="000361F6">
              <w:rPr>
                <w:sz w:val="28"/>
                <w:szCs w:val="28"/>
              </w:rPr>
              <w:t>среднего (полного) общего образования</w:t>
            </w:r>
          </w:p>
        </w:tc>
        <w:tc>
          <w:tcPr>
            <w:tcW w:w="3543" w:type="dxa"/>
          </w:tcPr>
          <w:p w:rsidR="000361F6" w:rsidRPr="000361F6" w:rsidRDefault="000361F6" w:rsidP="000361F6">
            <w:pPr>
              <w:jc w:val="center"/>
              <w:rPr>
                <w:sz w:val="28"/>
                <w:szCs w:val="28"/>
              </w:rPr>
            </w:pPr>
            <w:r w:rsidRPr="000361F6">
              <w:rPr>
                <w:sz w:val="28"/>
                <w:szCs w:val="28"/>
              </w:rPr>
              <w:t>14</w:t>
            </w:r>
          </w:p>
        </w:tc>
      </w:tr>
      <w:tr w:rsidR="000361F6" w:rsidRPr="000361F6" w:rsidTr="000361F6">
        <w:tc>
          <w:tcPr>
            <w:tcW w:w="392" w:type="dxa"/>
          </w:tcPr>
          <w:p w:rsidR="000361F6" w:rsidRPr="000361F6" w:rsidRDefault="000361F6" w:rsidP="000361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361F6" w:rsidRPr="000361F6" w:rsidRDefault="000361F6" w:rsidP="000361F6">
            <w:pPr>
              <w:rPr>
                <w:sz w:val="28"/>
                <w:szCs w:val="28"/>
              </w:rPr>
            </w:pPr>
            <w:r w:rsidRPr="000361F6">
              <w:rPr>
                <w:sz w:val="28"/>
                <w:szCs w:val="28"/>
              </w:rPr>
              <w:t>ИТОГО</w:t>
            </w:r>
          </w:p>
        </w:tc>
        <w:tc>
          <w:tcPr>
            <w:tcW w:w="3543" w:type="dxa"/>
          </w:tcPr>
          <w:p w:rsidR="000361F6" w:rsidRPr="000361F6" w:rsidRDefault="000361F6" w:rsidP="000361F6">
            <w:pPr>
              <w:jc w:val="center"/>
              <w:rPr>
                <w:sz w:val="28"/>
                <w:szCs w:val="28"/>
              </w:rPr>
            </w:pPr>
            <w:r w:rsidRPr="000361F6">
              <w:rPr>
                <w:sz w:val="28"/>
                <w:szCs w:val="28"/>
              </w:rPr>
              <w:t>100</w:t>
            </w:r>
          </w:p>
        </w:tc>
      </w:tr>
    </w:tbl>
    <w:p w:rsidR="000361F6" w:rsidRDefault="000361F6" w:rsidP="000361F6">
      <w:pPr>
        <w:jc w:val="center"/>
      </w:pPr>
    </w:p>
    <w:sectPr w:rsidR="0003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F6"/>
    <w:rsid w:val="000361F6"/>
    <w:rsid w:val="00F0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1</cp:revision>
  <dcterms:created xsi:type="dcterms:W3CDTF">2011-10-17T13:56:00Z</dcterms:created>
  <dcterms:modified xsi:type="dcterms:W3CDTF">2011-10-17T14:04:00Z</dcterms:modified>
</cp:coreProperties>
</file>